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F5" w:rsidRDefault="0066245F">
      <w:pPr>
        <w:rPr>
          <w:color w:val="FFFF00"/>
        </w:rPr>
      </w:pPr>
      <w:r>
        <w:rPr>
          <w:noProof/>
          <w:lang w:eastAsia="ru-RU"/>
        </w:rPr>
        <w:pict>
          <v:rect id="Прямоугольник 1" o:spid="_x0000_s1026" style="position:absolute;margin-left:-83.55pt;margin-top:-54.45pt;width:592.5pt;height:149.2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kysQIAAIoFAAAOAAAAZHJzL2Uyb0RvYy54bWysVM1qGzEQvhf6DkL3Zm1jN4nJOhiHlEJI&#10;QpOSs6yV7AWtpI5k77qnQq+FPkIfopfSnzzD+o060q43Jg09lPogz+zMfPM/J6dVochagMuNTmn/&#10;oEeJ0NxkuV6k9O3t+YsjSpxnOmPKaJHSjXD0dPL82Ulpx2JglkZlAgiCaDcubUqX3ttxkji+FAVz&#10;B8YKjUJpoGAeWVgkGbAS0QuVDHq9l0lpILNguHAOv541QjqJ+FIK7q+kdMITlVKMzccX4jsPbzI5&#10;YeMFMLvMeRsG+4coCpZrdNpBnTHPyAryP6CKnINxRvoDborESJlzEXPAbPq9R9ncLJkVMRcsjrNd&#10;mdz/g+WX62sgeYa9o0SzAltUf9l+2H6uf9b324/11/q+/rH9VP+qv9XfST/Uq7RujGY39hpaziEZ&#10;kq8kFOEf0yJVrPGmq7GoPOH48XA0GB6OsBUcZf2j4xFyATV5MLfg/CthChKIlAI2MdaWrS+cb1R3&#10;KsGbMyrPznOlIgOL+UwBWTNs+KwXfi36nloSUmiCjpTfKBGMlX4jJBYDwxxEj3EMRYfHOBfa9xvR&#10;kmWicTPa9xIGN1jEjCJgQJYYXofdAuw0G5AddpNfqx9MRZzizrj3t8Aa484iejbad8ZFrg08BaAw&#10;q9Zzo4/h75UmkL6aV6gSyLnJNjg1YJp1cpaf59iqC+b8NQPcH2wv3gR/hY9UpkypaSlKlgbeP/U9&#10;6ONYo5SSEvcxpe7dioGgRL3WOPDH/eEwLHBkhqPDATKwL5nvS/SqmBmcABxqjC6SQd+rHSnBFHd4&#10;OqbBK4qY5ug7pdzDjpn55k7g8eFiOo1quLSW+Qt9Y3kADwUOo3hb3TGw7bx6HPVLs9tdNn40to1u&#10;sNRmuvJG5nGmH+ralh4XPs5Qe5zCRdnno9bDCZ38BgAA//8DAFBLAwQUAAYACAAAACEAk29eot8A&#10;AAAOAQAADwAAAGRycy9kb3ducmV2LnhtbEyPwU7DMAyG70i8Q2QkLtOWFKEuLU0nNIHElW3inLah&#10;KTROlWRbeXvcE9w+y79+f652sxvZxYQ4eFSQbQQwg63vBuwVnI6vawksJo2dHj0aBT8mwq6+val0&#10;2fkrvpvLIfWMSjCWWoFNaSo5j601TseNnwzS7tMHpxONoedd0FcqdyN/ECLnTg9IF6yezN6a9vtw&#10;dgqQr6QvXppHuz82K/lVhI/4FpS6v5ufn4AlM6e/MCz6pA41OTX+jF1ko4J1lm8zyi4kZAFsyYhs&#10;S9QQySIHXlf8/xv1LwAAAP//AwBQSwECLQAUAAYACAAAACEAtoM4kv4AAADhAQAAEwAAAAAAAAAA&#10;AAAAAAAAAAAAW0NvbnRlbnRfVHlwZXNdLnhtbFBLAQItABQABgAIAAAAIQA4/SH/1gAAAJQBAAAL&#10;AAAAAAAAAAAAAAAAAC8BAABfcmVscy8ucmVsc1BLAQItABQABgAIAAAAIQDua4kysQIAAIoFAAAO&#10;AAAAAAAAAAAAAAAAAC4CAABkcnMvZTJvRG9jLnhtbFBLAQItABQABgAIAAAAIQCTb16i3wAAAA4B&#10;AAAPAAAAAAAAAAAAAAAAAAsFAABkcnMvZG93bnJldi54bWxQSwUGAAAAAAQABADzAAAAFwYAAAAA&#10;" fillcolor="#c00000" strokecolor="#243f60" strokeweight="2pt">
            <v:textbox>
              <w:txbxContent>
                <w:p w:rsidR="007036F5" w:rsidRPr="00F20250" w:rsidRDefault="007036F5" w:rsidP="00F20250">
                  <w:pPr>
                    <w:spacing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color w:val="FFFF00"/>
                      <w:sz w:val="144"/>
                      <w:szCs w:val="144"/>
                    </w:rPr>
                    <w:t>!</w:t>
                  </w:r>
                  <w:r w:rsidR="00CF3F9C">
                    <w:rPr>
                      <w:b/>
                      <w:sz w:val="36"/>
                      <w:szCs w:val="36"/>
                    </w:rPr>
                    <w:t>Специальное предложение от ГК</w:t>
                  </w:r>
                  <w:r w:rsidRPr="000B77C5">
                    <w:rPr>
                      <w:b/>
                      <w:sz w:val="36"/>
                      <w:szCs w:val="36"/>
                    </w:rPr>
                    <w:t xml:space="preserve"> «Отраслевые Ведомости» для членских организаций ТПП РФ — годовая подписка на издания со </w:t>
                  </w:r>
                  <w:r w:rsidRPr="00F20250">
                    <w:rPr>
                      <w:b/>
                      <w:sz w:val="40"/>
                      <w:szCs w:val="40"/>
                    </w:rPr>
                    <w:t>скидкой 10%</w:t>
                  </w:r>
                </w:p>
                <w:p w:rsidR="007036F5" w:rsidRPr="00707CCB" w:rsidRDefault="007036F5" w:rsidP="000B77C5">
                  <w:pPr>
                    <w:spacing w:line="240" w:lineRule="auto"/>
                    <w:rPr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7036F5">
        <w:t>!</w:t>
      </w:r>
      <w:r w:rsidR="007036F5">
        <w:rPr>
          <w:color w:val="FFFF00"/>
        </w:rPr>
        <w:t>!</w:t>
      </w:r>
    </w:p>
    <w:p w:rsidR="007036F5" w:rsidRPr="000B77C5" w:rsidRDefault="007036F5" w:rsidP="000B77C5"/>
    <w:p w:rsidR="007036F5" w:rsidRPr="000B77C5" w:rsidRDefault="007036F5" w:rsidP="000B77C5"/>
    <w:p w:rsidR="007036F5" w:rsidRDefault="007036F5" w:rsidP="000B77C5"/>
    <w:p w:rsidR="007036F5" w:rsidRDefault="007036F5" w:rsidP="000B7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оформления годовой подписки просим Вас заполнить заявку.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243"/>
        <w:gridCol w:w="3243"/>
      </w:tblGrid>
      <w:tr w:rsidR="007036F5" w:rsidRPr="00707CCB" w:rsidTr="00707CCB">
        <w:tc>
          <w:tcPr>
            <w:tcW w:w="3085" w:type="dxa"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7CCB">
              <w:rPr>
                <w:b/>
                <w:sz w:val="28"/>
                <w:szCs w:val="28"/>
              </w:rPr>
              <w:t>Контактное лицо (ФИО), должность</w:t>
            </w:r>
          </w:p>
        </w:tc>
        <w:tc>
          <w:tcPr>
            <w:tcW w:w="6486" w:type="dxa"/>
            <w:gridSpan w:val="2"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036F5" w:rsidRPr="00707CCB" w:rsidTr="00707CCB">
        <w:tc>
          <w:tcPr>
            <w:tcW w:w="3085" w:type="dxa"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7CCB">
              <w:rPr>
                <w:b/>
                <w:sz w:val="28"/>
                <w:szCs w:val="28"/>
              </w:rPr>
              <w:t>Название компании</w:t>
            </w:r>
          </w:p>
        </w:tc>
        <w:tc>
          <w:tcPr>
            <w:tcW w:w="6486" w:type="dxa"/>
            <w:gridSpan w:val="2"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036F5" w:rsidRPr="00707CCB" w:rsidTr="00707CCB">
        <w:tc>
          <w:tcPr>
            <w:tcW w:w="3085" w:type="dxa"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7CCB">
              <w:rPr>
                <w:b/>
                <w:sz w:val="28"/>
                <w:szCs w:val="28"/>
              </w:rPr>
              <w:t>Сфера деятельности</w:t>
            </w:r>
          </w:p>
        </w:tc>
        <w:tc>
          <w:tcPr>
            <w:tcW w:w="6486" w:type="dxa"/>
            <w:gridSpan w:val="2"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036F5" w:rsidRPr="00707CCB" w:rsidTr="00707CCB">
        <w:tc>
          <w:tcPr>
            <w:tcW w:w="3085" w:type="dxa"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7CCB"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6486" w:type="dxa"/>
            <w:gridSpan w:val="2"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036F5" w:rsidRPr="00707CCB" w:rsidTr="00707CCB">
        <w:tc>
          <w:tcPr>
            <w:tcW w:w="3085" w:type="dxa"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7CCB">
              <w:rPr>
                <w:b/>
                <w:sz w:val="28"/>
                <w:szCs w:val="28"/>
              </w:rPr>
              <w:t>Почтовый адрес (индекс, область, город, улица, дом, офис)</w:t>
            </w:r>
          </w:p>
        </w:tc>
        <w:tc>
          <w:tcPr>
            <w:tcW w:w="6486" w:type="dxa"/>
            <w:gridSpan w:val="2"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036F5" w:rsidRPr="00707CCB" w:rsidTr="00707CCB">
        <w:tc>
          <w:tcPr>
            <w:tcW w:w="3085" w:type="dxa"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7CCB"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6486" w:type="dxa"/>
            <w:gridSpan w:val="2"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036F5" w:rsidRPr="00707CCB" w:rsidTr="00707CCB">
        <w:tc>
          <w:tcPr>
            <w:tcW w:w="3085" w:type="dxa"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7CCB">
              <w:rPr>
                <w:b/>
                <w:sz w:val="28"/>
                <w:szCs w:val="28"/>
              </w:rPr>
              <w:t>Сайт компании</w:t>
            </w:r>
          </w:p>
        </w:tc>
        <w:tc>
          <w:tcPr>
            <w:tcW w:w="6486" w:type="dxa"/>
            <w:gridSpan w:val="2"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036F5" w:rsidRPr="00707CCB" w:rsidTr="00707CCB">
        <w:tc>
          <w:tcPr>
            <w:tcW w:w="3085" w:type="dxa"/>
            <w:vMerge w:val="restart"/>
          </w:tcPr>
          <w:p w:rsidR="007036F5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Укажите</w:t>
            </w:r>
            <w:r w:rsidRPr="00707CCB">
              <w:rPr>
                <w:b/>
                <w:sz w:val="28"/>
                <w:szCs w:val="28"/>
              </w:rPr>
              <w:t>, пожалуйста</w:t>
            </w:r>
            <w:r>
              <w:rPr>
                <w:b/>
                <w:sz w:val="28"/>
                <w:szCs w:val="28"/>
              </w:rPr>
              <w:t>,</w:t>
            </w:r>
          </w:p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7CC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правой колонке нужное вам </w:t>
            </w:r>
            <w:r w:rsidRPr="00707CCB">
              <w:rPr>
                <w:b/>
                <w:sz w:val="28"/>
                <w:szCs w:val="28"/>
              </w:rPr>
              <w:t>количество экземпляров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707CCB">
              <w:rPr>
                <w:b/>
                <w:sz w:val="28"/>
                <w:szCs w:val="28"/>
              </w:rPr>
              <w:t>журнал</w:t>
            </w:r>
            <w:r>
              <w:rPr>
                <w:b/>
                <w:sz w:val="28"/>
                <w:szCs w:val="28"/>
              </w:rPr>
              <w:t>а</w:t>
            </w:r>
            <w:r w:rsidRPr="00707C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3" w:type="dxa"/>
          </w:tcPr>
          <w:p w:rsidR="007036F5" w:rsidRPr="00707CCB" w:rsidRDefault="007036F5" w:rsidP="00707CCB">
            <w:pPr>
              <w:spacing w:before="240" w:after="0" w:line="240" w:lineRule="auto"/>
              <w:rPr>
                <w:b/>
                <w:sz w:val="28"/>
                <w:szCs w:val="28"/>
              </w:rPr>
            </w:pPr>
            <w:r w:rsidRPr="00707CCB">
              <w:rPr>
                <w:b/>
                <w:sz w:val="28"/>
                <w:szCs w:val="28"/>
              </w:rPr>
              <w:t>Издание</w:t>
            </w:r>
          </w:p>
        </w:tc>
        <w:tc>
          <w:tcPr>
            <w:tcW w:w="3243" w:type="dxa"/>
          </w:tcPr>
          <w:p w:rsidR="007036F5" w:rsidRPr="00707CCB" w:rsidRDefault="007036F5" w:rsidP="00707CCB">
            <w:pPr>
              <w:spacing w:before="240"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07CCB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7036F5" w:rsidRPr="00707CCB" w:rsidTr="00707CCB">
        <w:tc>
          <w:tcPr>
            <w:tcW w:w="3085" w:type="dxa"/>
            <w:vMerge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 w:rsidR="007036F5" w:rsidRPr="00707CCB" w:rsidRDefault="007036F5" w:rsidP="00707CCB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Pr="00707CC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Экология производства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43" w:type="dxa"/>
          </w:tcPr>
          <w:p w:rsidR="007036F5" w:rsidRPr="00707CCB" w:rsidRDefault="007036F5" w:rsidP="00707CCB">
            <w:pPr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036F5" w:rsidRPr="00707CCB" w:rsidTr="00707CCB">
        <w:tc>
          <w:tcPr>
            <w:tcW w:w="3085" w:type="dxa"/>
            <w:vMerge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 w:rsidR="007036F5" w:rsidRPr="00707CCB" w:rsidRDefault="00191F9E" w:rsidP="00707CCB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7036F5" w:rsidRPr="00707CC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Твердые бытовые отходы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43" w:type="dxa"/>
          </w:tcPr>
          <w:p w:rsidR="007036F5" w:rsidRPr="00707CCB" w:rsidRDefault="007036F5" w:rsidP="00707CCB">
            <w:pPr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036F5" w:rsidRPr="00707CCB" w:rsidTr="00707CCB">
        <w:trPr>
          <w:trHeight w:val="601"/>
        </w:trPr>
        <w:tc>
          <w:tcPr>
            <w:tcW w:w="3085" w:type="dxa"/>
            <w:vMerge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 w:rsidR="007036F5" w:rsidRPr="00707CCB" w:rsidRDefault="00191F9E" w:rsidP="00707CCB">
            <w:pPr>
              <w:spacing w:before="24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7036F5" w:rsidRPr="00707CC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Полимерные материалы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43" w:type="dxa"/>
          </w:tcPr>
          <w:p w:rsidR="007036F5" w:rsidRPr="00707CCB" w:rsidRDefault="007036F5" w:rsidP="00707CCB">
            <w:pPr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036F5" w:rsidRPr="00707CCB" w:rsidTr="00707CCB">
        <w:tc>
          <w:tcPr>
            <w:tcW w:w="3085" w:type="dxa"/>
            <w:vMerge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 w:rsidR="007036F5" w:rsidRPr="00707CCB" w:rsidRDefault="00191F9E" w:rsidP="00707CCB">
            <w:pPr>
              <w:spacing w:before="24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7036F5" w:rsidRPr="00707CC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Мясные технологии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43" w:type="dxa"/>
          </w:tcPr>
          <w:p w:rsidR="007036F5" w:rsidRPr="00707CCB" w:rsidRDefault="007036F5" w:rsidP="00707CCB">
            <w:pPr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036F5" w:rsidRPr="00707CCB" w:rsidTr="00707CCB">
        <w:tc>
          <w:tcPr>
            <w:tcW w:w="3085" w:type="dxa"/>
            <w:vMerge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 w:rsidR="007036F5" w:rsidRPr="00707CCB" w:rsidRDefault="00191F9E" w:rsidP="00707CCB">
            <w:pPr>
              <w:spacing w:before="24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7036F5" w:rsidRPr="00707CC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Масла и жиры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43" w:type="dxa"/>
          </w:tcPr>
          <w:p w:rsidR="007036F5" w:rsidRPr="00707CCB" w:rsidRDefault="007036F5" w:rsidP="00707CCB">
            <w:pPr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036F5" w:rsidRPr="00707CCB" w:rsidTr="00707CCB">
        <w:tc>
          <w:tcPr>
            <w:tcW w:w="3085" w:type="dxa"/>
            <w:vMerge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 w:rsidR="007036F5" w:rsidRPr="00707CCB" w:rsidRDefault="00191F9E" w:rsidP="00707CCB">
            <w:pPr>
              <w:spacing w:before="24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7036F5" w:rsidRPr="00707CC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Переработка молока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43" w:type="dxa"/>
          </w:tcPr>
          <w:p w:rsidR="007036F5" w:rsidRPr="00707CCB" w:rsidRDefault="007036F5" w:rsidP="00707CCB">
            <w:pPr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036F5" w:rsidRPr="00707CCB" w:rsidTr="00707CCB">
        <w:tc>
          <w:tcPr>
            <w:tcW w:w="3085" w:type="dxa"/>
            <w:vMerge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 w:rsidR="007036F5" w:rsidRPr="00707CCB" w:rsidRDefault="00191F9E" w:rsidP="00707CCB">
            <w:pPr>
              <w:spacing w:before="24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7036F5" w:rsidRPr="00707CC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Стеклянная тара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43" w:type="dxa"/>
          </w:tcPr>
          <w:p w:rsidR="007036F5" w:rsidRPr="00707CCB" w:rsidRDefault="007036F5" w:rsidP="00707CCB">
            <w:pPr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036F5" w:rsidRPr="00707CCB" w:rsidTr="00707CCB">
        <w:tc>
          <w:tcPr>
            <w:tcW w:w="3085" w:type="dxa"/>
            <w:vMerge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 w:rsidR="007036F5" w:rsidRPr="00191F9E" w:rsidRDefault="00191F9E" w:rsidP="00707CCB">
            <w:pPr>
              <w:spacing w:before="24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="007036F5" w:rsidRPr="00707CCB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PrintWeek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43" w:type="dxa"/>
          </w:tcPr>
          <w:p w:rsidR="007036F5" w:rsidRPr="00707CCB" w:rsidRDefault="007036F5" w:rsidP="00707CCB">
            <w:pPr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036F5" w:rsidRPr="00707CCB" w:rsidTr="00707CCB">
        <w:tc>
          <w:tcPr>
            <w:tcW w:w="3085" w:type="dxa"/>
            <w:vMerge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 w:rsidR="007036F5" w:rsidRPr="00707CCB" w:rsidRDefault="00191F9E" w:rsidP="00707CCB">
            <w:pPr>
              <w:spacing w:before="24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7036F5" w:rsidRPr="00707CC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Директор по безопасности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43" w:type="dxa"/>
          </w:tcPr>
          <w:p w:rsidR="007036F5" w:rsidRPr="00707CCB" w:rsidRDefault="007036F5" w:rsidP="00707CCB">
            <w:pPr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036F5" w:rsidRPr="00707CCB" w:rsidTr="00707CCB">
        <w:tc>
          <w:tcPr>
            <w:tcW w:w="3085" w:type="dxa"/>
            <w:vMerge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 w:rsidR="007036F5" w:rsidRPr="00707CCB" w:rsidRDefault="00191F9E" w:rsidP="00707CCB">
            <w:pPr>
              <w:spacing w:before="24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7036F5" w:rsidRPr="00707CC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Ликероводочное производство и виноделие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43" w:type="dxa"/>
          </w:tcPr>
          <w:p w:rsidR="007036F5" w:rsidRPr="00707CCB" w:rsidRDefault="007036F5" w:rsidP="00707CCB">
            <w:pPr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036F5" w:rsidRPr="00707CCB" w:rsidTr="00707CCB">
        <w:tc>
          <w:tcPr>
            <w:tcW w:w="3085" w:type="dxa"/>
            <w:vMerge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 w:rsidR="007036F5" w:rsidRPr="00707CCB" w:rsidRDefault="00191F9E" w:rsidP="00707CCB">
            <w:pPr>
              <w:spacing w:before="24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7036F5" w:rsidRPr="00707CC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Кондитерское и хлебопекарное производство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43" w:type="dxa"/>
          </w:tcPr>
          <w:p w:rsidR="007036F5" w:rsidRPr="00707CCB" w:rsidRDefault="007036F5" w:rsidP="00707CCB">
            <w:pPr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036F5" w:rsidRPr="00707CCB" w:rsidTr="00707CCB">
        <w:tc>
          <w:tcPr>
            <w:tcW w:w="3085" w:type="dxa"/>
            <w:vMerge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 w:rsidR="007036F5" w:rsidRPr="00707CCB" w:rsidRDefault="00191F9E" w:rsidP="00707CCB">
            <w:pPr>
              <w:spacing w:before="24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="007036F5" w:rsidRPr="00707CC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="007036F5" w:rsidRPr="00707CC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и</w:t>
            </w:r>
          </w:p>
          <w:p w:rsidR="007036F5" w:rsidRPr="00707CCB" w:rsidRDefault="007036F5" w:rsidP="00707CCB">
            <w:pPr>
              <w:spacing w:before="24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07CC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Энергосбережение</w:t>
            </w:r>
            <w:r w:rsidR="00191F9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43" w:type="dxa"/>
          </w:tcPr>
          <w:p w:rsidR="007036F5" w:rsidRPr="00707CCB" w:rsidRDefault="007036F5" w:rsidP="00707CCB">
            <w:pPr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036F5" w:rsidRPr="00707CCB" w:rsidTr="00707CCB">
        <w:tc>
          <w:tcPr>
            <w:tcW w:w="3085" w:type="dxa"/>
            <w:vMerge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 w:rsidR="007036F5" w:rsidRPr="00191F9E" w:rsidRDefault="00191F9E" w:rsidP="00707CCB">
            <w:pPr>
              <w:spacing w:before="24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="007036F5" w:rsidRPr="00707CCB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Airoports</w:t>
            </w:r>
            <w:proofErr w:type="spellEnd"/>
            <w:r w:rsidR="007036F5" w:rsidRPr="00707CCB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 xml:space="preserve"> International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43" w:type="dxa"/>
          </w:tcPr>
          <w:p w:rsidR="007036F5" w:rsidRPr="00707CCB" w:rsidRDefault="007036F5" w:rsidP="00707CCB">
            <w:pPr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036F5" w:rsidRPr="00707CCB" w:rsidTr="00707CCB">
        <w:tc>
          <w:tcPr>
            <w:tcW w:w="3085" w:type="dxa"/>
            <w:vMerge/>
          </w:tcPr>
          <w:p w:rsidR="007036F5" w:rsidRPr="00707CCB" w:rsidRDefault="007036F5" w:rsidP="00707C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 w:rsidR="007036F5" w:rsidRPr="00707CCB" w:rsidRDefault="00191F9E" w:rsidP="00707CCB">
            <w:pPr>
              <w:spacing w:before="24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7036F5" w:rsidRPr="00707CC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Автоматизация зданий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43" w:type="dxa"/>
          </w:tcPr>
          <w:p w:rsidR="007036F5" w:rsidRPr="00707CCB" w:rsidRDefault="007036F5" w:rsidP="00707CCB">
            <w:pPr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036F5" w:rsidRDefault="007036F5" w:rsidP="000B77C5">
      <w:pPr>
        <w:jc w:val="center"/>
        <w:rPr>
          <w:b/>
          <w:sz w:val="28"/>
          <w:szCs w:val="28"/>
        </w:rPr>
      </w:pPr>
    </w:p>
    <w:p w:rsidR="007036F5" w:rsidRDefault="007036F5" w:rsidP="00C365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Заполненную заявку пришлите, </w:t>
      </w:r>
      <w:proofErr w:type="gramStart"/>
      <w:r>
        <w:rPr>
          <w:b/>
          <w:sz w:val="28"/>
          <w:szCs w:val="28"/>
        </w:rPr>
        <w:t>пожалуйста</w:t>
      </w:r>
      <w:proofErr w:type="gramEnd"/>
      <w:r>
        <w:rPr>
          <w:b/>
          <w:sz w:val="28"/>
          <w:szCs w:val="28"/>
        </w:rPr>
        <w:t xml:space="preserve"> в отдел подписки</w:t>
      </w:r>
    </w:p>
    <w:p w:rsidR="007036F5" w:rsidRDefault="007036F5" w:rsidP="00C365A1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  факсу (499) 267-38-22 доб. 196 или  по</w:t>
      </w:r>
      <w:r w:rsidR="00501C06">
        <w:rPr>
          <w:b/>
          <w:sz w:val="28"/>
          <w:szCs w:val="28"/>
        </w:rPr>
        <w:t xml:space="preserve"> </w:t>
      </w:r>
      <w:proofErr w:type="gramStart"/>
      <w:r w:rsidRPr="00C365A1">
        <w:rPr>
          <w:rFonts w:cs="Calibri"/>
          <w:b/>
          <w:color w:val="000000"/>
          <w:sz w:val="28"/>
          <w:szCs w:val="28"/>
        </w:rPr>
        <w:t>е</w:t>
      </w:r>
      <w:proofErr w:type="gramEnd"/>
      <w:r w:rsidRPr="00C365A1">
        <w:rPr>
          <w:rFonts w:cs="Calibri"/>
          <w:b/>
          <w:color w:val="000000"/>
          <w:sz w:val="28"/>
          <w:szCs w:val="28"/>
        </w:rPr>
        <w:t>-</w:t>
      </w:r>
      <w:r w:rsidRPr="00C365A1">
        <w:rPr>
          <w:rFonts w:cs="Calibri"/>
          <w:b/>
          <w:color w:val="000000"/>
          <w:sz w:val="28"/>
          <w:szCs w:val="28"/>
          <w:lang w:val="en-US"/>
        </w:rPr>
        <w:t>mail</w:t>
      </w:r>
      <w:r w:rsidRPr="00C365A1">
        <w:rPr>
          <w:rFonts w:cs="Calibri"/>
          <w:b/>
          <w:color w:val="000000"/>
          <w:sz w:val="28"/>
          <w:szCs w:val="28"/>
        </w:rPr>
        <w:t>:</w:t>
      </w:r>
      <w:hyperlink r:id="rId5" w:history="1">
        <w:r w:rsidRPr="00B6459E">
          <w:rPr>
            <w:rStyle w:val="a4"/>
            <w:rFonts w:cs="Calibri"/>
            <w:b/>
            <w:sz w:val="28"/>
            <w:szCs w:val="28"/>
          </w:rPr>
          <w:t>lobanov@1podpiska.ru</w:t>
        </w:r>
      </w:hyperlink>
    </w:p>
    <w:p w:rsidR="007036F5" w:rsidRDefault="007036F5" w:rsidP="00C365A1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8"/>
          <w:szCs w:val="28"/>
        </w:rPr>
      </w:pPr>
    </w:p>
    <w:p w:rsidR="007036F5" w:rsidRDefault="007036F5" w:rsidP="00C365A1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B947AA">
        <w:rPr>
          <w:rFonts w:cs="Calibri"/>
          <w:b/>
          <w:color w:val="000000"/>
          <w:sz w:val="32"/>
          <w:szCs w:val="32"/>
          <w:u w:val="single"/>
        </w:rPr>
        <w:t>Внимание!</w:t>
      </w:r>
      <w:r w:rsidR="0066245F">
        <w:rPr>
          <w:rFonts w:cs="Calibri"/>
          <w:b/>
          <w:color w:val="000000"/>
          <w:sz w:val="28"/>
          <w:szCs w:val="28"/>
        </w:rPr>
        <w:t xml:space="preserve">   </w:t>
      </w:r>
      <w:r>
        <w:rPr>
          <w:rFonts w:cs="Calibri"/>
          <w:b/>
          <w:color w:val="000000"/>
          <w:sz w:val="28"/>
          <w:szCs w:val="28"/>
        </w:rPr>
        <w:t>Льготная подписка оформляется через редакцию при предоставлении копии действующего членского удостоверения или документа, подтверждающего статус члена ТПП РФ.</w:t>
      </w:r>
    </w:p>
    <w:p w:rsidR="007036F5" w:rsidRDefault="007036F5" w:rsidP="00C365A1">
      <w:pPr>
        <w:rPr>
          <w:b/>
          <w:sz w:val="28"/>
          <w:szCs w:val="28"/>
        </w:rPr>
      </w:pPr>
    </w:p>
    <w:p w:rsidR="007036F5" w:rsidRPr="008C1064" w:rsidRDefault="007036F5" w:rsidP="00C365A1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:rsidR="007036F5" w:rsidRPr="000B77C5" w:rsidRDefault="007036F5" w:rsidP="00C365A1">
      <w:pPr>
        <w:rPr>
          <w:b/>
          <w:sz w:val="28"/>
          <w:szCs w:val="28"/>
        </w:rPr>
      </w:pPr>
      <w:bookmarkStart w:id="0" w:name="_GoBack"/>
      <w:bookmarkEnd w:id="0"/>
    </w:p>
    <w:sectPr w:rsidR="007036F5" w:rsidRPr="000B77C5" w:rsidSect="0018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7C5"/>
    <w:rsid w:val="00017DDC"/>
    <w:rsid w:val="000B77C5"/>
    <w:rsid w:val="000E3624"/>
    <w:rsid w:val="0018348B"/>
    <w:rsid w:val="00184A52"/>
    <w:rsid w:val="00191F9E"/>
    <w:rsid w:val="003D0BA9"/>
    <w:rsid w:val="00401F4B"/>
    <w:rsid w:val="00501C06"/>
    <w:rsid w:val="00587911"/>
    <w:rsid w:val="0066245F"/>
    <w:rsid w:val="007036F5"/>
    <w:rsid w:val="00707CCB"/>
    <w:rsid w:val="007D6DD4"/>
    <w:rsid w:val="008C1064"/>
    <w:rsid w:val="00A320E7"/>
    <w:rsid w:val="00B6459E"/>
    <w:rsid w:val="00B947AA"/>
    <w:rsid w:val="00C365A1"/>
    <w:rsid w:val="00C40A8B"/>
    <w:rsid w:val="00CF3F9C"/>
    <w:rsid w:val="00E151CA"/>
    <w:rsid w:val="00E277FC"/>
    <w:rsid w:val="00F2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7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C365A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0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01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banov@1podpis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 Ирина Сергеевна</dc:creator>
  <cp:keywords/>
  <dc:description/>
  <cp:lastModifiedBy>Еремия Владимир Михайлович</cp:lastModifiedBy>
  <cp:revision>11</cp:revision>
  <cp:lastPrinted>2012-02-08T12:48:00Z</cp:lastPrinted>
  <dcterms:created xsi:type="dcterms:W3CDTF">2012-02-08T11:11:00Z</dcterms:created>
  <dcterms:modified xsi:type="dcterms:W3CDTF">2012-02-10T12:32:00Z</dcterms:modified>
</cp:coreProperties>
</file>